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BC" w:rsidRPr="004276BC" w:rsidRDefault="004276BC" w:rsidP="004276BC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4276BC" w:rsidRDefault="004276BC" w:rsidP="00676ACA">
      <w:pPr>
        <w:jc w:val="center"/>
        <w:rPr>
          <w:b/>
          <w:sz w:val="28"/>
          <w:lang w:val="de-DE"/>
        </w:rPr>
      </w:pPr>
    </w:p>
    <w:p w:rsidR="00676ACA" w:rsidRDefault="004D3F64" w:rsidP="00676ACA">
      <w:pPr>
        <w:jc w:val="center"/>
        <w:rPr>
          <w:rFonts w:ascii="Calibri" w:hAnsi="Calibri"/>
        </w:rPr>
      </w:pPr>
      <w:r>
        <w:rPr>
          <w:b/>
          <w:sz w:val="28"/>
        </w:rPr>
        <w:t xml:space="preserve">       </w:t>
      </w:r>
      <w:r w:rsidR="00676ACA"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8950" cy="5956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ACA" w:rsidRPr="00B47830" w:rsidRDefault="00676ACA" w:rsidP="00676ACA">
      <w:pPr>
        <w:jc w:val="center"/>
        <w:rPr>
          <w:rFonts w:ascii="Calibri" w:hAnsi="Calibri"/>
          <w:sz w:val="20"/>
        </w:rPr>
      </w:pPr>
    </w:p>
    <w:p w:rsidR="00676ACA" w:rsidRPr="000E1135" w:rsidRDefault="00676ACA" w:rsidP="00676AC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76ACA" w:rsidRDefault="00676ACA" w:rsidP="00676AC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76ACA" w:rsidRDefault="00676ACA" w:rsidP="00676ACA">
      <w:pPr>
        <w:pStyle w:val="1"/>
      </w:pPr>
      <w:r>
        <w:t xml:space="preserve">Н І Ж И Н С Ь К А    М І С Ь К А    </w:t>
      </w:r>
      <w:proofErr w:type="gramStart"/>
      <w:r>
        <w:t>Р</w:t>
      </w:r>
      <w:proofErr w:type="gramEnd"/>
      <w:r>
        <w:t xml:space="preserve"> А Д А</w:t>
      </w:r>
    </w:p>
    <w:p w:rsidR="00676ACA" w:rsidRPr="008909D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676ACA" w:rsidRDefault="00676ACA" w:rsidP="00676ACA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676ACA" w:rsidRDefault="00676ACA" w:rsidP="00676A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676ACA" w:rsidRPr="00B47830" w:rsidRDefault="00676ACA" w:rsidP="00676ACA">
      <w:pPr>
        <w:jc w:val="center"/>
        <w:rPr>
          <w:b/>
          <w:sz w:val="28"/>
          <w:szCs w:val="28"/>
        </w:rPr>
      </w:pPr>
    </w:p>
    <w:p w:rsidR="00676ACA" w:rsidRPr="00135AB2" w:rsidRDefault="00676ACA" w:rsidP="00676ACA">
      <w:pPr>
        <w:jc w:val="both"/>
        <w:rPr>
          <w:sz w:val="28"/>
          <w:szCs w:val="28"/>
        </w:rPr>
      </w:pPr>
      <w:proofErr w:type="spellStart"/>
      <w:r w:rsidRPr="00135AB2">
        <w:rPr>
          <w:sz w:val="28"/>
          <w:szCs w:val="28"/>
        </w:rPr>
        <w:t>від</w:t>
      </w:r>
      <w:proofErr w:type="spellEnd"/>
      <w:r w:rsidRPr="00135AB2">
        <w:rPr>
          <w:sz w:val="28"/>
          <w:szCs w:val="28"/>
        </w:rPr>
        <w:t xml:space="preserve"> _______________ 2016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    </w:t>
      </w:r>
      <w:r w:rsidRPr="00135AB2">
        <w:rPr>
          <w:sz w:val="28"/>
          <w:szCs w:val="28"/>
        </w:rPr>
        <w:t>№ ______</w:t>
      </w:r>
    </w:p>
    <w:p w:rsidR="00676ACA" w:rsidRPr="00B47830" w:rsidRDefault="00676ACA" w:rsidP="00676ACA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7655"/>
        <w:gridCol w:w="2090"/>
      </w:tblGrid>
      <w:tr w:rsidR="00C823B5" w:rsidRPr="00F15B9B" w:rsidTr="00865DC2">
        <w:trPr>
          <w:cantSplit/>
        </w:trPr>
        <w:tc>
          <w:tcPr>
            <w:tcW w:w="7655" w:type="dxa"/>
          </w:tcPr>
          <w:p w:rsidR="00EA480F" w:rsidRDefault="00C823B5" w:rsidP="00D61E1A">
            <w:pPr>
              <w:pStyle w:val="a5"/>
              <w:rPr>
                <w:sz w:val="28"/>
              </w:rPr>
            </w:pPr>
            <w:r w:rsidRPr="00F15B9B">
              <w:rPr>
                <w:sz w:val="28"/>
              </w:rPr>
              <w:t xml:space="preserve">Про затвердження </w:t>
            </w:r>
            <w:r w:rsidR="00D61E1A">
              <w:rPr>
                <w:sz w:val="28"/>
              </w:rPr>
              <w:t xml:space="preserve">протоколу аукціону </w:t>
            </w:r>
            <w:r w:rsidR="000F40A4">
              <w:rPr>
                <w:sz w:val="28"/>
              </w:rPr>
              <w:t xml:space="preserve">в електронній </w:t>
            </w:r>
          </w:p>
          <w:p w:rsidR="00C823B5" w:rsidRPr="00F15B9B" w:rsidRDefault="000F40A4" w:rsidP="00EA480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формі з продажу </w:t>
            </w:r>
            <w:r w:rsidR="00676ACA">
              <w:rPr>
                <w:sz w:val="28"/>
              </w:rPr>
              <w:t>нежитлової будівлі</w:t>
            </w:r>
            <w:r w:rsidR="00D61E1A">
              <w:rPr>
                <w:sz w:val="28"/>
              </w:rPr>
              <w:t>, за адресою:</w:t>
            </w:r>
            <w:r w:rsidR="000F5FA7">
              <w:rPr>
                <w:sz w:val="28"/>
              </w:rPr>
              <w:t xml:space="preserve">                   м. Ніжин, </w:t>
            </w:r>
            <w:r w:rsidR="00676ACA">
              <w:rPr>
                <w:sz w:val="28"/>
              </w:rPr>
              <w:t>провулок Інститутський, 6а</w:t>
            </w:r>
          </w:p>
        </w:tc>
        <w:tc>
          <w:tcPr>
            <w:tcW w:w="2090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C823B5" w:rsidRPr="00F15B9B" w:rsidRDefault="00C823B5" w:rsidP="00CB378D">
      <w:pPr>
        <w:pStyle w:val="21"/>
        <w:ind w:firstLine="0"/>
        <w:rPr>
          <w:sz w:val="28"/>
        </w:rPr>
      </w:pPr>
    </w:p>
    <w:p w:rsidR="00E777EE" w:rsidRDefault="00E777EE" w:rsidP="00E777EE">
      <w:pPr>
        <w:jc w:val="both"/>
        <w:rPr>
          <w:b/>
          <w:i/>
          <w:sz w:val="28"/>
          <w:szCs w:val="28"/>
        </w:rPr>
      </w:pPr>
    </w:p>
    <w:p w:rsidR="005B4B68" w:rsidRDefault="00E777EE" w:rsidP="005B4B68">
      <w:pPr>
        <w:ind w:right="-6" w:firstLine="900"/>
        <w:jc w:val="both"/>
        <w:outlineLvl w:val="0"/>
        <w:rPr>
          <w:sz w:val="28"/>
          <w:lang w:val="uk-UA"/>
        </w:rPr>
      </w:pPr>
      <w:r w:rsidRPr="00AF1DDE">
        <w:rPr>
          <w:b/>
        </w:rPr>
        <w:t xml:space="preserve">   </w:t>
      </w:r>
      <w:r>
        <w:rPr>
          <w:b/>
        </w:rPr>
        <w:tab/>
      </w:r>
      <w:proofErr w:type="spellStart"/>
      <w:r w:rsidR="009155EB">
        <w:rPr>
          <w:sz w:val="28"/>
        </w:rPr>
        <w:t>Відповідно</w:t>
      </w:r>
      <w:proofErr w:type="spellEnd"/>
      <w:r w:rsidR="009155EB">
        <w:rPr>
          <w:sz w:val="28"/>
        </w:rPr>
        <w:t xml:space="preserve"> до ст.ст.26  29, 42, 59, 60 </w:t>
      </w:r>
      <w:r w:rsidRPr="00616EE6">
        <w:rPr>
          <w:sz w:val="28"/>
        </w:rPr>
        <w:t xml:space="preserve"> Закону </w:t>
      </w:r>
      <w:proofErr w:type="spellStart"/>
      <w:r w:rsidRPr="00616EE6">
        <w:rPr>
          <w:sz w:val="28"/>
        </w:rPr>
        <w:t>України</w:t>
      </w:r>
      <w:proofErr w:type="spellEnd"/>
      <w:r w:rsidRPr="00616EE6">
        <w:rPr>
          <w:sz w:val="28"/>
        </w:rPr>
        <w:t xml:space="preserve"> «Про </w:t>
      </w:r>
      <w:proofErr w:type="spellStart"/>
      <w:r w:rsidRPr="00616EE6">
        <w:rPr>
          <w:sz w:val="28"/>
        </w:rPr>
        <w:t>місцеве</w:t>
      </w:r>
      <w:proofErr w:type="spellEnd"/>
      <w:r w:rsidRPr="00616EE6">
        <w:rPr>
          <w:sz w:val="28"/>
        </w:rPr>
        <w:t xml:space="preserve"> </w:t>
      </w:r>
      <w:proofErr w:type="spellStart"/>
      <w:r w:rsidRPr="00616EE6">
        <w:rPr>
          <w:sz w:val="28"/>
        </w:rPr>
        <w:t>самоврядування</w:t>
      </w:r>
      <w:proofErr w:type="spellEnd"/>
      <w:r w:rsidRPr="00616EE6">
        <w:rPr>
          <w:sz w:val="28"/>
        </w:rPr>
        <w:t xml:space="preserve"> в </w:t>
      </w:r>
      <w:proofErr w:type="spellStart"/>
      <w:r w:rsidRPr="00616EE6">
        <w:rPr>
          <w:sz w:val="28"/>
        </w:rPr>
        <w:t>Україні</w:t>
      </w:r>
      <w:proofErr w:type="spellEnd"/>
      <w:r w:rsidRPr="00616EE6">
        <w:rPr>
          <w:sz w:val="28"/>
        </w:rPr>
        <w:t>»,</w:t>
      </w:r>
      <w:r w:rsidRPr="00465549">
        <w:rPr>
          <w:noProof/>
          <w:sz w:val="28"/>
        </w:rPr>
        <w:t xml:space="preserve"> </w:t>
      </w:r>
      <w:proofErr w:type="spellStart"/>
      <w:r w:rsidR="00EF2870">
        <w:rPr>
          <w:sz w:val="28"/>
        </w:rPr>
        <w:t>статті</w:t>
      </w:r>
      <w:proofErr w:type="spellEnd"/>
      <w:r w:rsidR="00EF2870">
        <w:rPr>
          <w:sz w:val="28"/>
        </w:rPr>
        <w:t xml:space="preserve"> 17 Закону </w:t>
      </w:r>
      <w:proofErr w:type="spellStart"/>
      <w:r w:rsidR="00EF2870">
        <w:rPr>
          <w:sz w:val="28"/>
        </w:rPr>
        <w:t>України</w:t>
      </w:r>
      <w:proofErr w:type="spellEnd"/>
      <w:r w:rsidR="00EF2870">
        <w:rPr>
          <w:sz w:val="28"/>
        </w:rPr>
        <w:t xml:space="preserve"> «Про </w:t>
      </w:r>
      <w:proofErr w:type="spellStart"/>
      <w:r w:rsidR="00EF2870">
        <w:rPr>
          <w:sz w:val="28"/>
        </w:rPr>
        <w:t>приватизацію</w:t>
      </w:r>
      <w:proofErr w:type="spellEnd"/>
      <w:r w:rsidR="00EF2870">
        <w:rPr>
          <w:sz w:val="28"/>
        </w:rPr>
        <w:t xml:space="preserve"> невеликих </w:t>
      </w:r>
      <w:proofErr w:type="spellStart"/>
      <w:r w:rsidR="00EF2870">
        <w:rPr>
          <w:sz w:val="28"/>
        </w:rPr>
        <w:t>державних</w:t>
      </w:r>
      <w:proofErr w:type="spellEnd"/>
      <w:r w:rsidR="00EF2870">
        <w:rPr>
          <w:sz w:val="28"/>
        </w:rPr>
        <w:t xml:space="preserve"> </w:t>
      </w:r>
      <w:proofErr w:type="spellStart"/>
      <w:proofErr w:type="gramStart"/>
      <w:r w:rsidR="00EF2870">
        <w:rPr>
          <w:sz w:val="28"/>
        </w:rPr>
        <w:t>п</w:t>
      </w:r>
      <w:proofErr w:type="gramEnd"/>
      <w:r w:rsidR="00EF2870">
        <w:rPr>
          <w:sz w:val="28"/>
        </w:rPr>
        <w:t>ідприємств</w:t>
      </w:r>
      <w:proofErr w:type="spellEnd"/>
      <w:r w:rsidR="00EF2870">
        <w:rPr>
          <w:sz w:val="28"/>
        </w:rPr>
        <w:t xml:space="preserve"> (малу </w:t>
      </w:r>
      <w:proofErr w:type="spellStart"/>
      <w:r w:rsidR="00EF2870">
        <w:rPr>
          <w:sz w:val="28"/>
        </w:rPr>
        <w:t>приватизацію</w:t>
      </w:r>
      <w:proofErr w:type="spellEnd"/>
      <w:r w:rsidR="00EF2870">
        <w:rPr>
          <w:sz w:val="28"/>
        </w:rPr>
        <w:t>)»</w:t>
      </w:r>
      <w:r w:rsidR="00EF2870">
        <w:rPr>
          <w:sz w:val="28"/>
          <w:lang w:val="uk-UA"/>
        </w:rPr>
        <w:t>,</w:t>
      </w:r>
      <w:r w:rsidR="00EF2870">
        <w:rPr>
          <w:noProof/>
          <w:sz w:val="28"/>
          <w:lang w:val="uk-UA"/>
        </w:rPr>
        <w:t xml:space="preserve"> </w:t>
      </w:r>
      <w:r w:rsidR="009155EB" w:rsidRPr="00EF2870">
        <w:rPr>
          <w:noProof/>
          <w:sz w:val="28"/>
          <w:lang w:val="uk-UA"/>
        </w:rPr>
        <w:t xml:space="preserve">керуючись Регламентом виконавчого комітету Ніжинської міської ради Чернігівської області </w:t>
      </w:r>
      <w:r w:rsidR="00EF2870">
        <w:rPr>
          <w:noProof/>
          <w:sz w:val="28"/>
          <w:lang w:val="uk-UA"/>
        </w:rPr>
        <w:t xml:space="preserve">                             </w:t>
      </w:r>
      <w:r w:rsidR="009155EB">
        <w:rPr>
          <w:noProof/>
          <w:sz w:val="28"/>
          <w:lang w:val="en-US"/>
        </w:rPr>
        <w:t>V</w:t>
      </w:r>
      <w:r w:rsidR="009155EB" w:rsidRPr="00EF2870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EF2870">
        <w:rPr>
          <w:noProof/>
          <w:sz w:val="28"/>
          <w:lang w:val="uk-UA"/>
        </w:rPr>
        <w:t xml:space="preserve">                           </w:t>
      </w:r>
      <w:r w:rsidR="009155EB" w:rsidRPr="00EF2870">
        <w:rPr>
          <w:noProof/>
          <w:sz w:val="28"/>
          <w:lang w:val="uk-UA"/>
        </w:rPr>
        <w:t xml:space="preserve">11 серпня   2016 року № 220 та враховуючи рішення Ніжинської міської ради </w:t>
      </w:r>
      <w:r w:rsidR="00EF2870">
        <w:rPr>
          <w:noProof/>
          <w:sz w:val="28"/>
          <w:lang w:val="uk-UA"/>
        </w:rPr>
        <w:t xml:space="preserve">                                 </w:t>
      </w:r>
      <w:r w:rsidR="009155EB">
        <w:rPr>
          <w:noProof/>
          <w:sz w:val="28"/>
          <w:lang w:val="en-US"/>
        </w:rPr>
        <w:t>VII</w:t>
      </w:r>
      <w:r w:rsidR="009155EB" w:rsidRPr="009155EB">
        <w:rPr>
          <w:noProof/>
          <w:sz w:val="28"/>
          <w:lang w:val="uk-UA"/>
        </w:rPr>
        <w:t xml:space="preserve"> </w:t>
      </w:r>
      <w:r w:rsidR="009155EB" w:rsidRPr="00EF2870">
        <w:rPr>
          <w:noProof/>
          <w:sz w:val="28"/>
          <w:lang w:val="uk-UA"/>
        </w:rPr>
        <w:t>скликання від 12 жовтня 2016 року № 9-17/2016 «Про орган приватизації комунального майна міста Ніжина»</w:t>
      </w:r>
      <w:r w:rsidR="00EF2870">
        <w:rPr>
          <w:noProof/>
          <w:sz w:val="28"/>
          <w:lang w:val="uk-UA"/>
        </w:rPr>
        <w:t>,</w:t>
      </w:r>
      <w:r w:rsidR="009155EB" w:rsidRPr="00EF2870">
        <w:rPr>
          <w:noProof/>
          <w:sz w:val="28"/>
          <w:lang w:val="uk-UA"/>
        </w:rPr>
        <w:t xml:space="preserve"> </w:t>
      </w:r>
      <w:r w:rsidRPr="00EF2870">
        <w:rPr>
          <w:noProof/>
          <w:sz w:val="28"/>
          <w:lang w:val="uk-UA"/>
        </w:rPr>
        <w:t xml:space="preserve"> </w:t>
      </w:r>
      <w:r w:rsidR="005B4B68">
        <w:rPr>
          <w:sz w:val="28"/>
          <w:lang w:val="uk-UA"/>
        </w:rPr>
        <w:t>виконавчий комітет Ніжинської міської ради вирішив:</w:t>
      </w:r>
    </w:p>
    <w:p w:rsidR="00C16F91" w:rsidRPr="00D7031F" w:rsidRDefault="00AC55B0" w:rsidP="00AC55B0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D7031F">
        <w:rPr>
          <w:sz w:val="28"/>
          <w:szCs w:val="28"/>
          <w:lang w:val="uk-UA"/>
        </w:rPr>
        <w:t>Затвердити протокол № 1</w:t>
      </w:r>
      <w:r w:rsidR="00BF63E9">
        <w:rPr>
          <w:sz w:val="28"/>
          <w:szCs w:val="28"/>
          <w:lang w:val="uk-UA"/>
        </w:rPr>
        <w:t xml:space="preserve"> від 23 листопада 2016 року проведення </w:t>
      </w:r>
      <w:r w:rsidRPr="00D7031F">
        <w:rPr>
          <w:sz w:val="28"/>
          <w:szCs w:val="28"/>
          <w:lang w:val="uk-UA"/>
        </w:rPr>
        <w:t xml:space="preserve"> аукціону в електронній формі з продажу об’є</w:t>
      </w:r>
      <w:r w:rsidR="00D7031F" w:rsidRPr="00D7031F">
        <w:rPr>
          <w:sz w:val="28"/>
          <w:szCs w:val="28"/>
          <w:lang w:val="uk-UA"/>
        </w:rPr>
        <w:t xml:space="preserve">кта комунальної власності нежитлової будівлі загальною площею 39,3 </w:t>
      </w:r>
      <w:proofErr w:type="spellStart"/>
      <w:r w:rsidR="00D7031F" w:rsidRPr="00D7031F">
        <w:rPr>
          <w:sz w:val="28"/>
          <w:szCs w:val="28"/>
          <w:lang w:val="uk-UA"/>
        </w:rPr>
        <w:t>кв.м</w:t>
      </w:r>
      <w:proofErr w:type="spellEnd"/>
      <w:r w:rsidR="00D7031F" w:rsidRPr="00D7031F">
        <w:rPr>
          <w:sz w:val="28"/>
          <w:szCs w:val="28"/>
          <w:lang w:val="uk-UA"/>
        </w:rPr>
        <w:t>., за адресою: м. Ні</w:t>
      </w:r>
      <w:r w:rsidR="00D7031F">
        <w:rPr>
          <w:sz w:val="28"/>
          <w:szCs w:val="28"/>
          <w:lang w:val="uk-UA"/>
        </w:rPr>
        <w:t>жин, провулок Інститутський, 6а,</w:t>
      </w:r>
      <w:r w:rsidR="006D793F" w:rsidRPr="00D7031F">
        <w:rPr>
          <w:sz w:val="28"/>
          <w:szCs w:val="28"/>
          <w:lang w:val="uk-UA"/>
        </w:rPr>
        <w:t xml:space="preserve"> </w:t>
      </w:r>
      <w:r w:rsidRPr="00D7031F">
        <w:rPr>
          <w:sz w:val="28"/>
          <w:szCs w:val="28"/>
          <w:lang w:val="uk-UA"/>
        </w:rPr>
        <w:t xml:space="preserve"> згідно з я</w:t>
      </w:r>
      <w:r w:rsidR="00454831" w:rsidRPr="00D7031F">
        <w:rPr>
          <w:sz w:val="28"/>
          <w:szCs w:val="28"/>
          <w:lang w:val="uk-UA"/>
        </w:rPr>
        <w:t>ким пере</w:t>
      </w:r>
      <w:r w:rsidR="00D7031F">
        <w:rPr>
          <w:sz w:val="28"/>
          <w:szCs w:val="28"/>
          <w:lang w:val="uk-UA"/>
        </w:rPr>
        <w:t xml:space="preserve">можцем аукціону визнано Копицю Анатолія Олександровича. </w:t>
      </w:r>
      <w:r w:rsidR="00C16F91" w:rsidRPr="00D7031F">
        <w:rPr>
          <w:sz w:val="28"/>
          <w:szCs w:val="28"/>
          <w:lang w:val="uk-UA"/>
        </w:rPr>
        <w:t xml:space="preserve"> </w:t>
      </w:r>
    </w:p>
    <w:p w:rsidR="001F24E0" w:rsidRPr="00C16F91" w:rsidRDefault="00454831" w:rsidP="001F24E0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</w:t>
      </w:r>
      <w:r w:rsidR="00D7031F">
        <w:rPr>
          <w:sz w:val="28"/>
          <w:szCs w:val="28"/>
          <w:lang w:val="uk-UA"/>
        </w:rPr>
        <w:t xml:space="preserve">ову будівлю загальною площею 39,3 </w:t>
      </w:r>
      <w:proofErr w:type="spellStart"/>
      <w:r w:rsidR="00C16F91" w:rsidRPr="00C16F91">
        <w:rPr>
          <w:sz w:val="28"/>
          <w:szCs w:val="28"/>
          <w:lang w:val="uk-UA"/>
        </w:rPr>
        <w:t>кв.м</w:t>
      </w:r>
      <w:proofErr w:type="spellEnd"/>
      <w:r w:rsidR="00C16F91" w:rsidRPr="00C16F91">
        <w:rPr>
          <w:sz w:val="28"/>
          <w:szCs w:val="28"/>
          <w:lang w:val="uk-UA"/>
        </w:rPr>
        <w:t>., за ад</w:t>
      </w:r>
      <w:r>
        <w:rPr>
          <w:sz w:val="28"/>
          <w:szCs w:val="28"/>
          <w:lang w:val="uk-UA"/>
        </w:rPr>
        <w:t xml:space="preserve">ресою: </w:t>
      </w:r>
      <w:r w:rsidR="006C2B1C">
        <w:rPr>
          <w:sz w:val="28"/>
          <w:szCs w:val="28"/>
          <w:lang w:val="uk-UA"/>
        </w:rPr>
        <w:t xml:space="preserve">                    </w:t>
      </w:r>
      <w:r w:rsidR="00D7031F">
        <w:rPr>
          <w:sz w:val="28"/>
          <w:szCs w:val="28"/>
          <w:lang w:val="uk-UA"/>
        </w:rPr>
        <w:t>м. Ніжин,  провулок Інститутський, 6а</w:t>
      </w:r>
      <w:r>
        <w:rPr>
          <w:sz w:val="28"/>
          <w:szCs w:val="28"/>
          <w:lang w:val="uk-UA"/>
        </w:rPr>
        <w:t xml:space="preserve"> </w:t>
      </w:r>
      <w:r w:rsidR="00AC55B0" w:rsidRPr="00C16F91">
        <w:rPr>
          <w:sz w:val="28"/>
          <w:szCs w:val="28"/>
          <w:lang w:val="uk-UA"/>
        </w:rPr>
        <w:t xml:space="preserve"> продати переможцю аукціону  -  </w:t>
      </w:r>
      <w:r w:rsidR="00D7031F">
        <w:rPr>
          <w:sz w:val="28"/>
          <w:szCs w:val="28"/>
          <w:lang w:val="uk-UA"/>
        </w:rPr>
        <w:t xml:space="preserve">Копиці Анатолію Олександровичу </w:t>
      </w:r>
      <w:r w:rsidR="00A06481">
        <w:rPr>
          <w:sz w:val="28"/>
          <w:szCs w:val="28"/>
          <w:lang w:val="uk-UA"/>
        </w:rPr>
        <w:t xml:space="preserve">за  </w:t>
      </w:r>
      <w:r w:rsidR="00865183">
        <w:rPr>
          <w:sz w:val="28"/>
          <w:szCs w:val="28"/>
          <w:lang w:val="uk-UA"/>
        </w:rPr>
        <w:t>45 117,96</w:t>
      </w:r>
      <w:r w:rsidR="00A06481">
        <w:rPr>
          <w:sz w:val="28"/>
          <w:szCs w:val="28"/>
          <w:lang w:val="uk-UA"/>
        </w:rPr>
        <w:t xml:space="preserve"> </w:t>
      </w:r>
      <w:r w:rsidR="00C16F91" w:rsidRPr="00C16F91">
        <w:rPr>
          <w:sz w:val="28"/>
          <w:szCs w:val="28"/>
          <w:lang w:val="uk-UA"/>
        </w:rPr>
        <w:t>грн</w:t>
      </w:r>
      <w:r w:rsidR="00865183">
        <w:rPr>
          <w:sz w:val="28"/>
          <w:szCs w:val="28"/>
          <w:lang w:val="uk-UA"/>
        </w:rPr>
        <w:t>., (сорок п’ять тисяч сто сімдесят грн. 96 коп.)</w:t>
      </w:r>
      <w:r w:rsidR="00C16F91">
        <w:rPr>
          <w:sz w:val="28"/>
          <w:szCs w:val="28"/>
          <w:lang w:val="uk-UA"/>
        </w:rPr>
        <w:t>.</w:t>
      </w:r>
      <w:r w:rsidR="00AC55B0" w:rsidRPr="00C16F91">
        <w:rPr>
          <w:sz w:val="28"/>
          <w:szCs w:val="28"/>
          <w:lang w:val="uk-UA"/>
        </w:rPr>
        <w:t xml:space="preserve"> </w:t>
      </w:r>
    </w:p>
    <w:p w:rsidR="00C823B5" w:rsidRPr="00F15B9B" w:rsidRDefault="009D23AC" w:rsidP="00A064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06481">
        <w:rPr>
          <w:sz w:val="28"/>
          <w:szCs w:val="28"/>
          <w:lang w:val="uk-UA"/>
        </w:rPr>
        <w:t>3</w:t>
      </w:r>
      <w:r w:rsidR="00C823B5" w:rsidRPr="00F15B9B">
        <w:rPr>
          <w:sz w:val="28"/>
          <w:szCs w:val="28"/>
          <w:lang w:val="uk-UA"/>
        </w:rPr>
        <w:t>. Начальнику відділу з управління та приватизації комунального майна</w:t>
      </w:r>
      <w:r w:rsidR="007A510A">
        <w:rPr>
          <w:sz w:val="28"/>
          <w:szCs w:val="28"/>
          <w:lang w:val="uk-UA"/>
        </w:rPr>
        <w:t xml:space="preserve"> </w:t>
      </w:r>
      <w:proofErr w:type="spellStart"/>
      <w:r w:rsidR="00B80ADE">
        <w:rPr>
          <w:sz w:val="28"/>
          <w:szCs w:val="28"/>
          <w:lang w:val="uk-UA"/>
        </w:rPr>
        <w:t>Константиненко</w:t>
      </w:r>
      <w:proofErr w:type="spellEnd"/>
      <w:r w:rsidR="00B80ADE">
        <w:rPr>
          <w:sz w:val="28"/>
          <w:szCs w:val="28"/>
          <w:lang w:val="uk-UA"/>
        </w:rPr>
        <w:t xml:space="preserve"> О.В.,</w:t>
      </w:r>
      <w:r w:rsidR="00560F34">
        <w:rPr>
          <w:sz w:val="28"/>
          <w:szCs w:val="28"/>
          <w:lang w:val="uk-UA"/>
        </w:rPr>
        <w:t xml:space="preserve"> </w:t>
      </w:r>
      <w:r w:rsidR="00C823B5" w:rsidRPr="00F15B9B">
        <w:rPr>
          <w:sz w:val="28"/>
          <w:szCs w:val="28"/>
          <w:lang w:val="uk-UA"/>
        </w:rPr>
        <w:t>забезпечити оприлюднення даного рішення на</w:t>
      </w:r>
      <w:r w:rsidR="00A06481">
        <w:rPr>
          <w:sz w:val="28"/>
          <w:szCs w:val="28"/>
          <w:lang w:val="uk-UA"/>
        </w:rPr>
        <w:t xml:space="preserve"> офіційному </w:t>
      </w:r>
      <w:r w:rsidR="00C823B5" w:rsidRPr="00F15B9B">
        <w:rPr>
          <w:sz w:val="28"/>
          <w:szCs w:val="28"/>
          <w:lang w:val="uk-UA"/>
        </w:rPr>
        <w:t xml:space="preserve"> сайті</w:t>
      </w:r>
      <w:r w:rsidR="00A06481">
        <w:rPr>
          <w:sz w:val="28"/>
          <w:szCs w:val="28"/>
          <w:lang w:val="uk-UA"/>
        </w:rPr>
        <w:t xml:space="preserve"> Ніжинської міської ради </w:t>
      </w:r>
      <w:r w:rsidR="00C823B5" w:rsidRPr="00F15B9B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A06481" w:rsidRDefault="00A06481" w:rsidP="00A06481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 на першого  заступника міського голови  з питань діяльності виконавчих органів ради Олійника Г.М.    </w:t>
      </w:r>
    </w:p>
    <w:p w:rsidR="00C823B5" w:rsidRPr="00F15B9B" w:rsidRDefault="00C823B5">
      <w:pPr>
        <w:jc w:val="both"/>
        <w:rPr>
          <w:sz w:val="28"/>
          <w:szCs w:val="28"/>
          <w:lang w:val="uk-UA"/>
        </w:rPr>
      </w:pPr>
    </w:p>
    <w:p w:rsidR="00C823B5" w:rsidRPr="00F15B9B" w:rsidRDefault="00C823B5">
      <w:pPr>
        <w:jc w:val="both"/>
        <w:rPr>
          <w:b/>
          <w:sz w:val="28"/>
          <w:szCs w:val="28"/>
          <w:lang w:val="uk-UA"/>
        </w:rPr>
      </w:pPr>
      <w:r w:rsidRPr="00F15B9B">
        <w:rPr>
          <w:b/>
          <w:sz w:val="28"/>
          <w:szCs w:val="28"/>
          <w:lang w:val="uk-UA"/>
        </w:rPr>
        <w:t>Міський голова                                                                                   А.В.</w:t>
      </w:r>
      <w:proofErr w:type="spellStart"/>
      <w:r w:rsidRPr="00F15B9B">
        <w:rPr>
          <w:b/>
          <w:sz w:val="28"/>
          <w:szCs w:val="28"/>
          <w:lang w:val="uk-UA"/>
        </w:rPr>
        <w:t>Лінник</w:t>
      </w:r>
      <w:proofErr w:type="spellEnd"/>
    </w:p>
    <w:p w:rsidR="00C823B5" w:rsidRPr="00AA0168" w:rsidRDefault="00C823B5">
      <w:pPr>
        <w:jc w:val="both"/>
        <w:rPr>
          <w:sz w:val="28"/>
          <w:szCs w:val="28"/>
          <w:lang w:val="uk-UA"/>
        </w:rPr>
      </w:pPr>
      <w:r w:rsidRPr="00AA0168">
        <w:rPr>
          <w:sz w:val="28"/>
          <w:szCs w:val="28"/>
          <w:lang w:val="uk-UA"/>
        </w:rPr>
        <w:tab/>
      </w: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8E4999" w:rsidRDefault="008E4999">
      <w:pPr>
        <w:jc w:val="both"/>
        <w:rPr>
          <w:sz w:val="28"/>
          <w:szCs w:val="28"/>
          <w:lang w:val="uk-UA"/>
        </w:rPr>
      </w:pPr>
    </w:p>
    <w:p w:rsidR="008E4999" w:rsidRDefault="008E4999">
      <w:pPr>
        <w:jc w:val="both"/>
        <w:rPr>
          <w:sz w:val="28"/>
          <w:szCs w:val="28"/>
          <w:lang w:val="uk-UA"/>
        </w:rPr>
      </w:pPr>
    </w:p>
    <w:p w:rsidR="00FD7B1C" w:rsidRDefault="00FD7B1C" w:rsidP="00353A78">
      <w:pPr>
        <w:rPr>
          <w:b/>
          <w:sz w:val="28"/>
          <w:szCs w:val="28"/>
          <w:lang w:val="uk-UA"/>
        </w:rPr>
      </w:pPr>
    </w:p>
    <w:p w:rsidR="00C823B5" w:rsidRDefault="003B2E97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C823B5" w:rsidP="007B3DDF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 з управління та</w:t>
      </w:r>
    </w:p>
    <w:p w:rsidR="00C823B5" w:rsidRDefault="00C823B5" w:rsidP="007B3DDF">
      <w:pPr>
        <w:rPr>
          <w:sz w:val="28"/>
          <w:lang w:val="uk-UA"/>
        </w:rPr>
      </w:pPr>
      <w:r>
        <w:rPr>
          <w:sz w:val="28"/>
          <w:lang w:val="uk-UA"/>
        </w:rPr>
        <w:t xml:space="preserve"> приватизації комунального</w:t>
      </w:r>
      <w:r w:rsidR="007B3DDF">
        <w:rPr>
          <w:sz w:val="28"/>
          <w:lang w:val="uk-UA"/>
        </w:rPr>
        <w:t xml:space="preserve"> майна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 xml:space="preserve">      </w:t>
      </w:r>
      <w:r w:rsidR="007B3DDF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ab/>
        <w:t xml:space="preserve">                             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>
        <w:rPr>
          <w:sz w:val="28"/>
          <w:lang w:val="uk-UA"/>
        </w:rPr>
        <w:t xml:space="preserve">     О.В. </w:t>
      </w:r>
      <w:proofErr w:type="spellStart"/>
      <w:r>
        <w:rPr>
          <w:sz w:val="28"/>
          <w:lang w:val="uk-UA"/>
        </w:rPr>
        <w:t>Константиненко</w:t>
      </w:r>
      <w:proofErr w:type="spellEnd"/>
      <w:r>
        <w:rPr>
          <w:sz w:val="28"/>
          <w:lang w:val="uk-UA"/>
        </w:rPr>
        <w:t xml:space="preserve"> </w:t>
      </w:r>
    </w:p>
    <w:p w:rsidR="00C823B5" w:rsidRDefault="00C823B5" w:rsidP="00760BEA">
      <w:pPr>
        <w:ind w:left="708" w:firstLine="252"/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 перший  заступник міського голови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</w:t>
      </w:r>
    </w:p>
    <w:p w:rsidR="00C823B5" w:rsidRDefault="00C823B5" w:rsidP="00760BEA">
      <w:pPr>
        <w:tabs>
          <w:tab w:val="left" w:pos="1395"/>
        </w:tabs>
        <w:rPr>
          <w:sz w:val="28"/>
          <w:szCs w:val="28"/>
          <w:lang w:val="uk-UA"/>
        </w:rPr>
      </w:pPr>
      <w:r w:rsidRPr="00BF219B">
        <w:rPr>
          <w:sz w:val="28"/>
          <w:szCs w:val="28"/>
          <w:lang w:val="uk-UA"/>
        </w:rPr>
        <w:t>з питань діяльності виконавчих</w:t>
      </w:r>
    </w:p>
    <w:p w:rsidR="00C823B5" w:rsidRDefault="007B3DDF" w:rsidP="00760BEA">
      <w:pPr>
        <w:tabs>
          <w:tab w:val="left" w:pos="1395"/>
          <w:tab w:val="left" w:pos="6765"/>
        </w:tabs>
        <w:rPr>
          <w:sz w:val="28"/>
          <w:lang w:val="uk-UA"/>
        </w:rPr>
      </w:pPr>
      <w:r>
        <w:rPr>
          <w:sz w:val="28"/>
          <w:lang w:val="uk-UA"/>
        </w:rPr>
        <w:t>органів ради</w:t>
      </w:r>
      <w:r>
        <w:rPr>
          <w:sz w:val="28"/>
          <w:lang w:val="uk-UA"/>
        </w:rPr>
        <w:tab/>
      </w:r>
      <w:r w:rsidR="00C823B5">
        <w:rPr>
          <w:sz w:val="28"/>
          <w:lang w:val="uk-UA"/>
        </w:rPr>
        <w:t xml:space="preserve"> Г.М.Олійник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>
        <w:rPr>
          <w:sz w:val="28"/>
          <w:lang w:val="uk-UA"/>
        </w:rPr>
        <w:tab/>
        <w:t xml:space="preserve">    </w:t>
      </w:r>
    </w:p>
    <w:p w:rsidR="00C823B5" w:rsidRDefault="00C823B5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                                                     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>
        <w:rPr>
          <w:sz w:val="28"/>
          <w:lang w:val="uk-UA"/>
        </w:rPr>
        <w:t xml:space="preserve">В.О. </w:t>
      </w:r>
      <w:proofErr w:type="spellStart"/>
      <w:r>
        <w:rPr>
          <w:sz w:val="28"/>
          <w:lang w:val="uk-UA"/>
        </w:rPr>
        <w:t>Лега</w:t>
      </w:r>
      <w:proofErr w:type="spellEnd"/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виконавчого комітету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</w:t>
      </w:r>
    </w:p>
    <w:p w:rsidR="00C823B5" w:rsidRDefault="00C823B5" w:rsidP="00760BEA">
      <w:pPr>
        <w:tabs>
          <w:tab w:val="left" w:pos="100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</w:t>
      </w:r>
    </w:p>
    <w:p w:rsidR="00C823B5" w:rsidRDefault="00C823B5" w:rsidP="00760BEA">
      <w:pPr>
        <w:tabs>
          <w:tab w:val="left" w:pos="1005"/>
          <w:tab w:val="left" w:pos="6735"/>
          <w:tab w:val="left" w:pos="760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14F23" w:rsidRPr="00AF4A14" w:rsidRDefault="00814F23" w:rsidP="00814F23">
      <w:pPr>
        <w:jc w:val="both"/>
        <w:rPr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4276B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C823B5" w:rsidP="004A0043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C823B5" w:rsidP="004A0043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640774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</w:p>
    <w:p w:rsidR="00640774" w:rsidRPr="00D61E1A" w:rsidRDefault="00640774" w:rsidP="00005C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A06481" w:rsidRDefault="00A06481" w:rsidP="00640774">
      <w:pPr>
        <w:ind w:firstLine="708"/>
        <w:jc w:val="both"/>
        <w:rPr>
          <w:sz w:val="28"/>
          <w:lang w:val="uk-UA"/>
        </w:rPr>
      </w:pPr>
    </w:p>
    <w:p w:rsidR="00640774" w:rsidRDefault="00A06481" w:rsidP="00640774">
      <w:pPr>
        <w:ind w:firstLine="708"/>
        <w:jc w:val="both"/>
        <w:rPr>
          <w:sz w:val="28"/>
          <w:szCs w:val="28"/>
          <w:lang w:val="uk-UA"/>
        </w:rPr>
      </w:pPr>
      <w:r>
        <w:rPr>
          <w:b/>
        </w:rPr>
        <w:tab/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до ст.ст.26  29, 42, 59, 60 </w:t>
      </w:r>
      <w:r w:rsidRPr="00616EE6">
        <w:rPr>
          <w:sz w:val="28"/>
        </w:rPr>
        <w:t xml:space="preserve"> Закону </w:t>
      </w:r>
      <w:proofErr w:type="spellStart"/>
      <w:r w:rsidRPr="00616EE6">
        <w:rPr>
          <w:sz w:val="28"/>
        </w:rPr>
        <w:t>України</w:t>
      </w:r>
      <w:proofErr w:type="spellEnd"/>
      <w:r w:rsidRPr="00616EE6">
        <w:rPr>
          <w:sz w:val="28"/>
        </w:rPr>
        <w:t xml:space="preserve"> «Про </w:t>
      </w:r>
      <w:proofErr w:type="spellStart"/>
      <w:r w:rsidRPr="00616EE6">
        <w:rPr>
          <w:sz w:val="28"/>
        </w:rPr>
        <w:t>місцеве</w:t>
      </w:r>
      <w:proofErr w:type="spellEnd"/>
      <w:r w:rsidRPr="00616EE6">
        <w:rPr>
          <w:sz w:val="28"/>
        </w:rPr>
        <w:t xml:space="preserve"> </w:t>
      </w:r>
      <w:proofErr w:type="spellStart"/>
      <w:r w:rsidRPr="00616EE6">
        <w:rPr>
          <w:sz w:val="28"/>
        </w:rPr>
        <w:t>самоврядування</w:t>
      </w:r>
      <w:proofErr w:type="spellEnd"/>
      <w:r w:rsidRPr="00616EE6">
        <w:rPr>
          <w:sz w:val="28"/>
        </w:rPr>
        <w:t xml:space="preserve"> в </w:t>
      </w:r>
      <w:proofErr w:type="spellStart"/>
      <w:r w:rsidRPr="00616EE6">
        <w:rPr>
          <w:sz w:val="28"/>
        </w:rPr>
        <w:t>Україні</w:t>
      </w:r>
      <w:proofErr w:type="spellEnd"/>
      <w:r w:rsidRPr="00616EE6">
        <w:rPr>
          <w:sz w:val="28"/>
        </w:rPr>
        <w:t>»,</w:t>
      </w:r>
      <w:r w:rsidRPr="00465549">
        <w:rPr>
          <w:noProof/>
          <w:sz w:val="28"/>
        </w:rPr>
        <w:t xml:space="preserve"> </w:t>
      </w:r>
      <w:proofErr w:type="spellStart"/>
      <w:r>
        <w:rPr>
          <w:sz w:val="28"/>
        </w:rPr>
        <w:t>статті</w:t>
      </w:r>
      <w:proofErr w:type="spellEnd"/>
      <w:r>
        <w:rPr>
          <w:sz w:val="28"/>
        </w:rPr>
        <w:t xml:space="preserve"> 17 Закону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«Про </w:t>
      </w:r>
      <w:proofErr w:type="spellStart"/>
      <w:r>
        <w:rPr>
          <w:sz w:val="28"/>
        </w:rPr>
        <w:t>приватизацію</w:t>
      </w:r>
      <w:proofErr w:type="spellEnd"/>
      <w:r>
        <w:rPr>
          <w:sz w:val="28"/>
        </w:rPr>
        <w:t xml:space="preserve"> невеликих </w:t>
      </w:r>
      <w:proofErr w:type="spellStart"/>
      <w:r>
        <w:rPr>
          <w:sz w:val="28"/>
        </w:rPr>
        <w:t>державних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ідприємств</w:t>
      </w:r>
      <w:proofErr w:type="spellEnd"/>
      <w:r>
        <w:rPr>
          <w:sz w:val="28"/>
        </w:rPr>
        <w:t xml:space="preserve"> (малу </w:t>
      </w:r>
      <w:proofErr w:type="spellStart"/>
      <w:r>
        <w:rPr>
          <w:sz w:val="28"/>
        </w:rPr>
        <w:t>приватизацію</w:t>
      </w:r>
      <w:proofErr w:type="spellEnd"/>
      <w:r>
        <w:rPr>
          <w:sz w:val="28"/>
        </w:rPr>
        <w:t>)»</w:t>
      </w:r>
      <w:r>
        <w:rPr>
          <w:sz w:val="28"/>
          <w:lang w:val="uk-UA"/>
        </w:rPr>
        <w:t>,</w:t>
      </w:r>
      <w:r>
        <w:rPr>
          <w:noProof/>
          <w:sz w:val="28"/>
          <w:lang w:val="uk-UA"/>
        </w:rPr>
        <w:t xml:space="preserve"> </w:t>
      </w:r>
      <w:r w:rsidRPr="00EF2870">
        <w:rPr>
          <w:noProof/>
          <w:sz w:val="28"/>
          <w:lang w:val="uk-UA"/>
        </w:rPr>
        <w:t xml:space="preserve">керуючись Регламентом виконавчого комітету Ніжинської міської ради Чернігівської області </w:t>
      </w:r>
      <w:r>
        <w:rPr>
          <w:noProof/>
          <w:sz w:val="28"/>
          <w:lang w:val="uk-UA"/>
        </w:rPr>
        <w:t xml:space="preserve">                             </w:t>
      </w:r>
      <w:r>
        <w:rPr>
          <w:noProof/>
          <w:sz w:val="28"/>
          <w:lang w:val="en-US"/>
        </w:rPr>
        <w:t>V</w:t>
      </w:r>
      <w:r w:rsidRPr="00EF2870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>
        <w:rPr>
          <w:noProof/>
          <w:sz w:val="28"/>
          <w:lang w:val="uk-UA"/>
        </w:rPr>
        <w:t xml:space="preserve">                           </w:t>
      </w:r>
      <w:r w:rsidRPr="00EF2870">
        <w:rPr>
          <w:noProof/>
          <w:sz w:val="28"/>
          <w:lang w:val="uk-UA"/>
        </w:rPr>
        <w:t xml:space="preserve">11 серпня 2016 року № 220 та враховуючи рішення Ніжинської міської ради </w:t>
      </w:r>
      <w:r>
        <w:rPr>
          <w:noProof/>
          <w:sz w:val="28"/>
          <w:lang w:val="uk-UA"/>
        </w:rPr>
        <w:t xml:space="preserve">                                 </w:t>
      </w:r>
      <w:r>
        <w:rPr>
          <w:noProof/>
          <w:sz w:val="28"/>
          <w:lang w:val="en-US"/>
        </w:rPr>
        <w:t>VII</w:t>
      </w:r>
      <w:r w:rsidRPr="009155EB">
        <w:rPr>
          <w:noProof/>
          <w:sz w:val="28"/>
          <w:lang w:val="uk-UA"/>
        </w:rPr>
        <w:t xml:space="preserve"> </w:t>
      </w:r>
      <w:r w:rsidRPr="00EF2870">
        <w:rPr>
          <w:noProof/>
          <w:sz w:val="28"/>
          <w:lang w:val="uk-UA"/>
        </w:rPr>
        <w:t>скликання від 12 жовтня 2016 року № 9-17/2016 «Про орган приватизації комунального майна міста Ніжина»</w:t>
      </w:r>
      <w:r>
        <w:rPr>
          <w:noProof/>
          <w:sz w:val="28"/>
          <w:lang w:val="uk-UA"/>
        </w:rPr>
        <w:t>,</w:t>
      </w:r>
      <w:r w:rsidR="00640774" w:rsidRPr="00640774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="00640774" w:rsidRPr="00640774">
        <w:rPr>
          <w:sz w:val="28"/>
          <w:szCs w:val="28"/>
          <w:lang w:val="uk-UA"/>
        </w:rPr>
        <w:t xml:space="preserve"> даний проект рішення.</w:t>
      </w:r>
    </w:p>
    <w:p w:rsidR="00A06481" w:rsidRDefault="0041791A" w:rsidP="00640774">
      <w:pPr>
        <w:ind w:firstLine="708"/>
        <w:jc w:val="both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>23 листопада 2016 року відбувся електронний аукціон з продажу</w:t>
      </w:r>
      <w:r w:rsidRPr="0041791A">
        <w:rPr>
          <w:sz w:val="28"/>
        </w:rPr>
        <w:t xml:space="preserve"> </w:t>
      </w:r>
      <w:proofErr w:type="spellStart"/>
      <w:r>
        <w:rPr>
          <w:sz w:val="28"/>
        </w:rPr>
        <w:t>нежитлової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будівлі</w:t>
      </w:r>
      <w:proofErr w:type="spellEnd"/>
      <w:r>
        <w:rPr>
          <w:sz w:val="28"/>
        </w:rPr>
        <w:t xml:space="preserve"> , за </w:t>
      </w:r>
      <w:proofErr w:type="spellStart"/>
      <w:r>
        <w:rPr>
          <w:sz w:val="28"/>
        </w:rPr>
        <w:t>адресою</w:t>
      </w:r>
      <w:proofErr w:type="spellEnd"/>
      <w:r>
        <w:rPr>
          <w:sz w:val="28"/>
        </w:rPr>
        <w:t xml:space="preserve">: м. </w:t>
      </w:r>
      <w:proofErr w:type="spellStart"/>
      <w:r>
        <w:rPr>
          <w:sz w:val="28"/>
        </w:rPr>
        <w:t>Ніжин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провулок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Інститутський</w:t>
      </w:r>
      <w:proofErr w:type="spellEnd"/>
      <w:r>
        <w:rPr>
          <w:sz w:val="28"/>
        </w:rPr>
        <w:t>, 6а.</w:t>
      </w:r>
      <w:r>
        <w:rPr>
          <w:sz w:val="28"/>
          <w:lang w:val="uk-UA"/>
        </w:rPr>
        <w:t xml:space="preserve"> На участь в аукціоні надійшло дві </w:t>
      </w:r>
      <w:r w:rsidR="003C4088">
        <w:rPr>
          <w:sz w:val="28"/>
          <w:lang w:val="uk-UA"/>
        </w:rPr>
        <w:t>заяви,</w:t>
      </w:r>
      <w:r>
        <w:rPr>
          <w:sz w:val="28"/>
          <w:lang w:val="uk-UA"/>
        </w:rPr>
        <w:t xml:space="preserve"> отже аукціон відбувся. </w:t>
      </w:r>
      <w:r>
        <w:rPr>
          <w:sz w:val="28"/>
          <w:szCs w:val="28"/>
          <w:lang w:val="uk-UA"/>
        </w:rPr>
        <w:t xml:space="preserve"> </w:t>
      </w:r>
      <w:r w:rsidR="00A06481">
        <w:rPr>
          <w:sz w:val="28"/>
          <w:szCs w:val="28"/>
          <w:lang w:val="uk-UA"/>
        </w:rPr>
        <w:t xml:space="preserve">Згідно </w:t>
      </w:r>
      <w:r w:rsidR="00A06481" w:rsidRPr="00A06481">
        <w:rPr>
          <w:sz w:val="28"/>
          <w:lang w:val="uk-UA"/>
        </w:rPr>
        <w:t>статті 17 Закону України «Про приватизацію невеликих державних підприємств (малу приватизацію)»</w:t>
      </w:r>
      <w:r w:rsidR="00A06481">
        <w:rPr>
          <w:sz w:val="28"/>
          <w:lang w:val="uk-UA"/>
        </w:rPr>
        <w:t xml:space="preserve"> протокол аукціону у триденний термін надсилається відповідному органу приватизації та затверджується ним.</w:t>
      </w:r>
      <w:r w:rsidR="00A06481" w:rsidRPr="00A06481">
        <w:rPr>
          <w:noProof/>
          <w:sz w:val="28"/>
          <w:lang w:val="uk-UA"/>
        </w:rPr>
        <w:t xml:space="preserve"> </w:t>
      </w:r>
      <w:r w:rsidR="00A06481">
        <w:rPr>
          <w:noProof/>
          <w:sz w:val="28"/>
          <w:lang w:val="uk-UA"/>
        </w:rPr>
        <w:t xml:space="preserve">Рішення Ніжинської міської ради </w:t>
      </w:r>
      <w:r>
        <w:rPr>
          <w:noProof/>
          <w:sz w:val="28"/>
          <w:lang w:val="uk-UA"/>
        </w:rPr>
        <w:t xml:space="preserve">                                     </w:t>
      </w:r>
      <w:r w:rsidR="00A06481">
        <w:rPr>
          <w:noProof/>
          <w:sz w:val="28"/>
          <w:lang w:val="en-US"/>
        </w:rPr>
        <w:t>VII</w:t>
      </w:r>
      <w:r w:rsidR="00A06481" w:rsidRPr="009155EB">
        <w:rPr>
          <w:noProof/>
          <w:sz w:val="28"/>
          <w:lang w:val="uk-UA"/>
        </w:rPr>
        <w:t xml:space="preserve"> </w:t>
      </w:r>
      <w:r w:rsidR="00A06481" w:rsidRPr="00EF2870">
        <w:rPr>
          <w:noProof/>
          <w:sz w:val="28"/>
          <w:lang w:val="uk-UA"/>
        </w:rPr>
        <w:t>скликання від 12 жовтня 2016 року № 9-17/2016 «Про орган приватизації комунального майна міста Ніжина»</w:t>
      </w:r>
      <w:r w:rsidR="00A06481">
        <w:rPr>
          <w:noProof/>
          <w:sz w:val="28"/>
          <w:lang w:val="uk-UA"/>
        </w:rPr>
        <w:t xml:space="preserve"> органом приватизації комунального майна визнано – виконавчий комітет Ніжинської міської ради (юридичну особу) та делеговано виконавчому комітету Ніжинської міської ради (виконавчому органу ради</w:t>
      </w:r>
      <w:r>
        <w:rPr>
          <w:noProof/>
          <w:sz w:val="28"/>
          <w:lang w:val="uk-UA"/>
        </w:rPr>
        <w:t>) п</w:t>
      </w:r>
      <w:r w:rsidR="00ED2C4C">
        <w:rPr>
          <w:noProof/>
          <w:sz w:val="28"/>
          <w:lang w:val="uk-UA"/>
        </w:rPr>
        <w:t>овноваження щодо затвердження протоколів аукціону з прод</w:t>
      </w:r>
      <w:r>
        <w:rPr>
          <w:noProof/>
          <w:sz w:val="28"/>
          <w:lang w:val="uk-UA"/>
        </w:rPr>
        <w:t>ажу комнального майна територіальної</w:t>
      </w:r>
      <w:r w:rsidR="00ED2C4C">
        <w:rPr>
          <w:noProof/>
          <w:sz w:val="28"/>
          <w:lang w:val="uk-UA"/>
        </w:rPr>
        <w:t xml:space="preserve"> громади міста Ніжина. </w:t>
      </w:r>
    </w:p>
    <w:p w:rsidR="0041791A" w:rsidRDefault="0041791A" w:rsidP="00640774">
      <w:pPr>
        <w:ind w:firstLine="708"/>
        <w:jc w:val="both"/>
        <w:rPr>
          <w:sz w:val="28"/>
          <w:lang w:val="uk-UA"/>
        </w:rPr>
      </w:pPr>
    </w:p>
    <w:p w:rsidR="00640774" w:rsidRDefault="00640774" w:rsidP="00640774">
      <w:pPr>
        <w:rPr>
          <w:sz w:val="28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приватизації</w:t>
      </w:r>
      <w:proofErr w:type="spellEnd"/>
      <w:r>
        <w:rPr>
          <w:sz w:val="28"/>
        </w:rPr>
        <w:t xml:space="preserve"> </w:t>
      </w:r>
    </w:p>
    <w:p w:rsidR="00640774" w:rsidRDefault="00640774" w:rsidP="00640774">
      <w:pPr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комунального</w:t>
      </w:r>
      <w:proofErr w:type="spellEnd"/>
      <w:r>
        <w:rPr>
          <w:sz w:val="28"/>
        </w:rPr>
        <w:t xml:space="preserve"> майна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О.В. </w:t>
      </w:r>
      <w:proofErr w:type="spellStart"/>
      <w:r>
        <w:rPr>
          <w:sz w:val="28"/>
        </w:rPr>
        <w:t>Константиненко</w:t>
      </w:r>
      <w:proofErr w:type="spellEnd"/>
    </w:p>
    <w:p w:rsidR="00640774" w:rsidRDefault="00640774" w:rsidP="00640774">
      <w:pPr>
        <w:jc w:val="both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sectPr w:rsidR="00005D19" w:rsidSect="00341E3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84792C"/>
    <w:rsid w:val="000043DC"/>
    <w:rsid w:val="00005C82"/>
    <w:rsid w:val="00005D19"/>
    <w:rsid w:val="0000721A"/>
    <w:rsid w:val="00007238"/>
    <w:rsid w:val="000165AE"/>
    <w:rsid w:val="00020883"/>
    <w:rsid w:val="00025AC1"/>
    <w:rsid w:val="00031746"/>
    <w:rsid w:val="0003550B"/>
    <w:rsid w:val="00050961"/>
    <w:rsid w:val="00052865"/>
    <w:rsid w:val="0005469D"/>
    <w:rsid w:val="00061A42"/>
    <w:rsid w:val="00065B50"/>
    <w:rsid w:val="000716C7"/>
    <w:rsid w:val="000719B5"/>
    <w:rsid w:val="00077513"/>
    <w:rsid w:val="000832B5"/>
    <w:rsid w:val="000A0C9F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40A4"/>
    <w:rsid w:val="000F5D6A"/>
    <w:rsid w:val="000F5FA7"/>
    <w:rsid w:val="001036B8"/>
    <w:rsid w:val="001037D2"/>
    <w:rsid w:val="0010412E"/>
    <w:rsid w:val="00121B4C"/>
    <w:rsid w:val="00126FA6"/>
    <w:rsid w:val="00135AB2"/>
    <w:rsid w:val="00136455"/>
    <w:rsid w:val="00141889"/>
    <w:rsid w:val="001436BC"/>
    <w:rsid w:val="00145F91"/>
    <w:rsid w:val="00154792"/>
    <w:rsid w:val="00156ECB"/>
    <w:rsid w:val="001D72BC"/>
    <w:rsid w:val="001E1E47"/>
    <w:rsid w:val="001F24E0"/>
    <w:rsid w:val="001F5414"/>
    <w:rsid w:val="001F580F"/>
    <w:rsid w:val="001F6AD5"/>
    <w:rsid w:val="00203BCC"/>
    <w:rsid w:val="002147E2"/>
    <w:rsid w:val="0021773C"/>
    <w:rsid w:val="002263D4"/>
    <w:rsid w:val="00231FFD"/>
    <w:rsid w:val="0023230F"/>
    <w:rsid w:val="002458A3"/>
    <w:rsid w:val="002460A1"/>
    <w:rsid w:val="00261F2E"/>
    <w:rsid w:val="00270CBF"/>
    <w:rsid w:val="00277D69"/>
    <w:rsid w:val="002804B8"/>
    <w:rsid w:val="002845C4"/>
    <w:rsid w:val="0029152E"/>
    <w:rsid w:val="00292139"/>
    <w:rsid w:val="00297DAD"/>
    <w:rsid w:val="002A6A85"/>
    <w:rsid w:val="002C36FC"/>
    <w:rsid w:val="002C6D2E"/>
    <w:rsid w:val="002D3479"/>
    <w:rsid w:val="002F5570"/>
    <w:rsid w:val="00304FB3"/>
    <w:rsid w:val="00305310"/>
    <w:rsid w:val="003061F2"/>
    <w:rsid w:val="003124EB"/>
    <w:rsid w:val="00312AD9"/>
    <w:rsid w:val="00316EF1"/>
    <w:rsid w:val="00325041"/>
    <w:rsid w:val="00327C62"/>
    <w:rsid w:val="00341E35"/>
    <w:rsid w:val="00353A78"/>
    <w:rsid w:val="00354F29"/>
    <w:rsid w:val="00357F10"/>
    <w:rsid w:val="00360BD6"/>
    <w:rsid w:val="00361669"/>
    <w:rsid w:val="003873DA"/>
    <w:rsid w:val="003A2314"/>
    <w:rsid w:val="003B16C1"/>
    <w:rsid w:val="003B2E97"/>
    <w:rsid w:val="003B504F"/>
    <w:rsid w:val="003C01EA"/>
    <w:rsid w:val="003C4088"/>
    <w:rsid w:val="003C4E9E"/>
    <w:rsid w:val="003C78F5"/>
    <w:rsid w:val="003D0ACC"/>
    <w:rsid w:val="003D6001"/>
    <w:rsid w:val="003E0A84"/>
    <w:rsid w:val="003E1E57"/>
    <w:rsid w:val="003E2FE2"/>
    <w:rsid w:val="003E69CB"/>
    <w:rsid w:val="003E7C39"/>
    <w:rsid w:val="00412118"/>
    <w:rsid w:val="00415EFA"/>
    <w:rsid w:val="0041791A"/>
    <w:rsid w:val="00421837"/>
    <w:rsid w:val="00424EED"/>
    <w:rsid w:val="004276BC"/>
    <w:rsid w:val="00435F2C"/>
    <w:rsid w:val="00440203"/>
    <w:rsid w:val="00440598"/>
    <w:rsid w:val="00445A75"/>
    <w:rsid w:val="00446F17"/>
    <w:rsid w:val="00450FC5"/>
    <w:rsid w:val="00451428"/>
    <w:rsid w:val="00454831"/>
    <w:rsid w:val="0045584B"/>
    <w:rsid w:val="0046438C"/>
    <w:rsid w:val="00482D12"/>
    <w:rsid w:val="0048738A"/>
    <w:rsid w:val="00492BD9"/>
    <w:rsid w:val="004955AF"/>
    <w:rsid w:val="004A0043"/>
    <w:rsid w:val="004A2BAF"/>
    <w:rsid w:val="004A373F"/>
    <w:rsid w:val="004A6745"/>
    <w:rsid w:val="004B0960"/>
    <w:rsid w:val="004B3959"/>
    <w:rsid w:val="004C6A58"/>
    <w:rsid w:val="004D1386"/>
    <w:rsid w:val="004D3B7C"/>
    <w:rsid w:val="004D3F64"/>
    <w:rsid w:val="004D7F7B"/>
    <w:rsid w:val="004E36BF"/>
    <w:rsid w:val="00502DA5"/>
    <w:rsid w:val="00515325"/>
    <w:rsid w:val="0052572C"/>
    <w:rsid w:val="00537713"/>
    <w:rsid w:val="0055594A"/>
    <w:rsid w:val="00560F34"/>
    <w:rsid w:val="00564CF4"/>
    <w:rsid w:val="0056646F"/>
    <w:rsid w:val="0057595D"/>
    <w:rsid w:val="0058284C"/>
    <w:rsid w:val="005865F6"/>
    <w:rsid w:val="0058668F"/>
    <w:rsid w:val="005A21F4"/>
    <w:rsid w:val="005B4B68"/>
    <w:rsid w:val="005C1AFF"/>
    <w:rsid w:val="005C2268"/>
    <w:rsid w:val="005D1E9B"/>
    <w:rsid w:val="005E22D8"/>
    <w:rsid w:val="005E41FA"/>
    <w:rsid w:val="005E50CB"/>
    <w:rsid w:val="005E6DBA"/>
    <w:rsid w:val="005F3582"/>
    <w:rsid w:val="00604221"/>
    <w:rsid w:val="006046BC"/>
    <w:rsid w:val="00604B11"/>
    <w:rsid w:val="00615CD0"/>
    <w:rsid w:val="006203EF"/>
    <w:rsid w:val="0063408B"/>
    <w:rsid w:val="00640206"/>
    <w:rsid w:val="00640774"/>
    <w:rsid w:val="006532C7"/>
    <w:rsid w:val="0065440B"/>
    <w:rsid w:val="006555C5"/>
    <w:rsid w:val="006608E9"/>
    <w:rsid w:val="006622B0"/>
    <w:rsid w:val="00663EF3"/>
    <w:rsid w:val="00665BAF"/>
    <w:rsid w:val="006729CB"/>
    <w:rsid w:val="00676ACA"/>
    <w:rsid w:val="00680289"/>
    <w:rsid w:val="00680FF2"/>
    <w:rsid w:val="00697BAA"/>
    <w:rsid w:val="006A1CBD"/>
    <w:rsid w:val="006A27A3"/>
    <w:rsid w:val="006B1D1B"/>
    <w:rsid w:val="006B4B02"/>
    <w:rsid w:val="006B4F8E"/>
    <w:rsid w:val="006B5292"/>
    <w:rsid w:val="006B692A"/>
    <w:rsid w:val="006C2B1C"/>
    <w:rsid w:val="006D793F"/>
    <w:rsid w:val="006F0973"/>
    <w:rsid w:val="00703FB1"/>
    <w:rsid w:val="00705F33"/>
    <w:rsid w:val="0070774C"/>
    <w:rsid w:val="00710041"/>
    <w:rsid w:val="00716FD4"/>
    <w:rsid w:val="007177DC"/>
    <w:rsid w:val="007220AC"/>
    <w:rsid w:val="00723A5B"/>
    <w:rsid w:val="00733DFD"/>
    <w:rsid w:val="00743A9B"/>
    <w:rsid w:val="0074427F"/>
    <w:rsid w:val="0074563E"/>
    <w:rsid w:val="00753EDD"/>
    <w:rsid w:val="00757CAC"/>
    <w:rsid w:val="00760BEA"/>
    <w:rsid w:val="0077113E"/>
    <w:rsid w:val="007711CB"/>
    <w:rsid w:val="0077792D"/>
    <w:rsid w:val="00796DD7"/>
    <w:rsid w:val="00797936"/>
    <w:rsid w:val="00797D64"/>
    <w:rsid w:val="007A510A"/>
    <w:rsid w:val="007A62B9"/>
    <w:rsid w:val="007B0B2D"/>
    <w:rsid w:val="007B276F"/>
    <w:rsid w:val="007B3DDF"/>
    <w:rsid w:val="007B69F6"/>
    <w:rsid w:val="007D7518"/>
    <w:rsid w:val="007F6D3D"/>
    <w:rsid w:val="00802AD3"/>
    <w:rsid w:val="008038E7"/>
    <w:rsid w:val="00814F23"/>
    <w:rsid w:val="008160B5"/>
    <w:rsid w:val="0081794A"/>
    <w:rsid w:val="008400EF"/>
    <w:rsid w:val="00841F90"/>
    <w:rsid w:val="00843FF4"/>
    <w:rsid w:val="00844C2E"/>
    <w:rsid w:val="0084792C"/>
    <w:rsid w:val="008603EB"/>
    <w:rsid w:val="00865183"/>
    <w:rsid w:val="00865DC2"/>
    <w:rsid w:val="008909DA"/>
    <w:rsid w:val="0089523D"/>
    <w:rsid w:val="008A11C8"/>
    <w:rsid w:val="008A279F"/>
    <w:rsid w:val="008A4823"/>
    <w:rsid w:val="008A48AE"/>
    <w:rsid w:val="008A759E"/>
    <w:rsid w:val="008B1F8D"/>
    <w:rsid w:val="008C46E1"/>
    <w:rsid w:val="008C6B2D"/>
    <w:rsid w:val="008D329B"/>
    <w:rsid w:val="008D3D29"/>
    <w:rsid w:val="008D6522"/>
    <w:rsid w:val="008E034C"/>
    <w:rsid w:val="008E1F38"/>
    <w:rsid w:val="008E46DC"/>
    <w:rsid w:val="008E4999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759A"/>
    <w:rsid w:val="009B2A5C"/>
    <w:rsid w:val="009B38C7"/>
    <w:rsid w:val="009C798B"/>
    <w:rsid w:val="009D23AC"/>
    <w:rsid w:val="009F2EF6"/>
    <w:rsid w:val="00A0529C"/>
    <w:rsid w:val="00A06481"/>
    <w:rsid w:val="00A10467"/>
    <w:rsid w:val="00A15E38"/>
    <w:rsid w:val="00A17959"/>
    <w:rsid w:val="00A2267C"/>
    <w:rsid w:val="00A24910"/>
    <w:rsid w:val="00A26229"/>
    <w:rsid w:val="00A32DA9"/>
    <w:rsid w:val="00A37B02"/>
    <w:rsid w:val="00A56725"/>
    <w:rsid w:val="00A620E9"/>
    <w:rsid w:val="00A702F1"/>
    <w:rsid w:val="00A7186C"/>
    <w:rsid w:val="00A93AB6"/>
    <w:rsid w:val="00AA0168"/>
    <w:rsid w:val="00AA16A6"/>
    <w:rsid w:val="00AC55B0"/>
    <w:rsid w:val="00AC71CC"/>
    <w:rsid w:val="00AD0BF1"/>
    <w:rsid w:val="00AD25D5"/>
    <w:rsid w:val="00AD2FD5"/>
    <w:rsid w:val="00AD3CF0"/>
    <w:rsid w:val="00AD6359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46B4"/>
    <w:rsid w:val="00B44D3C"/>
    <w:rsid w:val="00B45A14"/>
    <w:rsid w:val="00B47830"/>
    <w:rsid w:val="00B51D00"/>
    <w:rsid w:val="00B57CA8"/>
    <w:rsid w:val="00B6223F"/>
    <w:rsid w:val="00B80ADE"/>
    <w:rsid w:val="00B81C04"/>
    <w:rsid w:val="00B84DA1"/>
    <w:rsid w:val="00B850E1"/>
    <w:rsid w:val="00B91429"/>
    <w:rsid w:val="00BA4ABF"/>
    <w:rsid w:val="00BB4251"/>
    <w:rsid w:val="00BB62F6"/>
    <w:rsid w:val="00BC076A"/>
    <w:rsid w:val="00BC383E"/>
    <w:rsid w:val="00BC5D04"/>
    <w:rsid w:val="00BC792E"/>
    <w:rsid w:val="00BD0FC7"/>
    <w:rsid w:val="00BF219B"/>
    <w:rsid w:val="00BF619B"/>
    <w:rsid w:val="00BF63E9"/>
    <w:rsid w:val="00C16F91"/>
    <w:rsid w:val="00C24DF6"/>
    <w:rsid w:val="00C25BCB"/>
    <w:rsid w:val="00C3684C"/>
    <w:rsid w:val="00C37C77"/>
    <w:rsid w:val="00C41FDE"/>
    <w:rsid w:val="00C709D1"/>
    <w:rsid w:val="00C823B5"/>
    <w:rsid w:val="00C902FA"/>
    <w:rsid w:val="00C90AD2"/>
    <w:rsid w:val="00C94BBF"/>
    <w:rsid w:val="00C9624D"/>
    <w:rsid w:val="00CB1087"/>
    <w:rsid w:val="00CB1C5B"/>
    <w:rsid w:val="00CB378D"/>
    <w:rsid w:val="00CB421F"/>
    <w:rsid w:val="00CD277C"/>
    <w:rsid w:val="00CE0C53"/>
    <w:rsid w:val="00CE1F0C"/>
    <w:rsid w:val="00CE4F2D"/>
    <w:rsid w:val="00CE6040"/>
    <w:rsid w:val="00CF04E3"/>
    <w:rsid w:val="00D0199D"/>
    <w:rsid w:val="00D04365"/>
    <w:rsid w:val="00D06797"/>
    <w:rsid w:val="00D158E7"/>
    <w:rsid w:val="00D27ABC"/>
    <w:rsid w:val="00D41866"/>
    <w:rsid w:val="00D41ED5"/>
    <w:rsid w:val="00D42833"/>
    <w:rsid w:val="00D470EA"/>
    <w:rsid w:val="00D55845"/>
    <w:rsid w:val="00D56771"/>
    <w:rsid w:val="00D61E1A"/>
    <w:rsid w:val="00D652E4"/>
    <w:rsid w:val="00D661E8"/>
    <w:rsid w:val="00D7031F"/>
    <w:rsid w:val="00D70DA5"/>
    <w:rsid w:val="00D73B47"/>
    <w:rsid w:val="00D77CCA"/>
    <w:rsid w:val="00D8250D"/>
    <w:rsid w:val="00D87AFF"/>
    <w:rsid w:val="00D95050"/>
    <w:rsid w:val="00DA27D7"/>
    <w:rsid w:val="00DB1566"/>
    <w:rsid w:val="00DB2EA9"/>
    <w:rsid w:val="00DB6C0A"/>
    <w:rsid w:val="00DC5747"/>
    <w:rsid w:val="00DD31AF"/>
    <w:rsid w:val="00DE13C4"/>
    <w:rsid w:val="00DE1AC5"/>
    <w:rsid w:val="00DE555F"/>
    <w:rsid w:val="00E03482"/>
    <w:rsid w:val="00E03EB6"/>
    <w:rsid w:val="00E04A7D"/>
    <w:rsid w:val="00E06DEA"/>
    <w:rsid w:val="00E1157B"/>
    <w:rsid w:val="00E12458"/>
    <w:rsid w:val="00E1474D"/>
    <w:rsid w:val="00E223ED"/>
    <w:rsid w:val="00E23A80"/>
    <w:rsid w:val="00E26997"/>
    <w:rsid w:val="00E3380E"/>
    <w:rsid w:val="00E5254D"/>
    <w:rsid w:val="00E53C78"/>
    <w:rsid w:val="00E6553B"/>
    <w:rsid w:val="00E761CC"/>
    <w:rsid w:val="00E76300"/>
    <w:rsid w:val="00E777EE"/>
    <w:rsid w:val="00E9790F"/>
    <w:rsid w:val="00EA480F"/>
    <w:rsid w:val="00EB232E"/>
    <w:rsid w:val="00EB4280"/>
    <w:rsid w:val="00EB46BE"/>
    <w:rsid w:val="00EC2CEB"/>
    <w:rsid w:val="00ED1690"/>
    <w:rsid w:val="00ED2B00"/>
    <w:rsid w:val="00ED2C4C"/>
    <w:rsid w:val="00EE0116"/>
    <w:rsid w:val="00EF2030"/>
    <w:rsid w:val="00EF2870"/>
    <w:rsid w:val="00EF77BC"/>
    <w:rsid w:val="00F01C13"/>
    <w:rsid w:val="00F07C4A"/>
    <w:rsid w:val="00F15B9B"/>
    <w:rsid w:val="00F171DD"/>
    <w:rsid w:val="00F22ACF"/>
    <w:rsid w:val="00F51BBA"/>
    <w:rsid w:val="00F637BD"/>
    <w:rsid w:val="00F65F92"/>
    <w:rsid w:val="00F71CC5"/>
    <w:rsid w:val="00F7205F"/>
    <w:rsid w:val="00F83ECA"/>
    <w:rsid w:val="00F91344"/>
    <w:rsid w:val="00FA1AC4"/>
    <w:rsid w:val="00FB4082"/>
    <w:rsid w:val="00FB5298"/>
    <w:rsid w:val="00FC08D1"/>
    <w:rsid w:val="00FC4841"/>
    <w:rsid w:val="00FD434D"/>
    <w:rsid w:val="00FD68AC"/>
    <w:rsid w:val="00FD7B1C"/>
    <w:rsid w:val="00FD7F10"/>
    <w:rsid w:val="00FE71FB"/>
    <w:rsid w:val="00FF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8E066-57AF-4738-80AD-ED4DAE33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2798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49</cp:revision>
  <cp:lastPrinted>2016-11-23T11:59:00Z</cp:lastPrinted>
  <dcterms:created xsi:type="dcterms:W3CDTF">2016-07-12T14:10:00Z</dcterms:created>
  <dcterms:modified xsi:type="dcterms:W3CDTF">2016-11-23T12:45:00Z</dcterms:modified>
</cp:coreProperties>
</file>